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67F24" w14:textId="77777777" w:rsidR="00643A62" w:rsidRDefault="00000000">
      <w:pPr>
        <w:pStyle w:val="Standard"/>
        <w:rPr>
          <w:rFonts w:ascii="Arial" w:hAnsi="Arial"/>
          <w:b/>
          <w:bCs/>
          <w:sz w:val="22"/>
          <w:szCs w:val="22"/>
          <w:u w:val="single"/>
        </w:rPr>
      </w:pPr>
      <w:r>
        <w:rPr>
          <w:rFonts w:ascii="Arial" w:hAnsi="Arial"/>
          <w:b/>
          <w:bCs/>
          <w:sz w:val="22"/>
          <w:szCs w:val="22"/>
          <w:u w:val="single"/>
        </w:rPr>
        <w:t>CARTA INTESTATA</w:t>
      </w:r>
    </w:p>
    <w:p w14:paraId="7D783D0D" w14:textId="77777777" w:rsidR="00643A62" w:rsidRDefault="00000000">
      <w:pPr>
        <w:pStyle w:val="Standard"/>
        <w:tabs>
          <w:tab w:val="left" w:pos="4471"/>
        </w:tabs>
        <w:ind w:left="5613" w:hanging="1247"/>
        <w:rPr>
          <w:rFonts w:hint="eastAsia"/>
        </w:rPr>
      </w:pPr>
      <w:r>
        <w:rPr>
          <w:rFonts w:ascii="Arial" w:hAnsi="Arial"/>
          <w:b/>
          <w:bCs/>
          <w:sz w:val="22"/>
          <w:szCs w:val="22"/>
        </w:rPr>
        <w:t>Spett.le</w:t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 w:cs="Times New Roman"/>
          <w:b/>
          <w:bCs/>
          <w:sz w:val="22"/>
          <w:szCs w:val="22"/>
        </w:rPr>
        <w:t>AGEA – Organismo Pagatore</w:t>
      </w:r>
    </w:p>
    <w:p w14:paraId="08CB05AD" w14:textId="77777777" w:rsidR="00643A62" w:rsidRDefault="00000000">
      <w:pPr>
        <w:pStyle w:val="Rigadintestazione"/>
        <w:tabs>
          <w:tab w:val="clear" w:pos="4819"/>
          <w:tab w:val="clear" w:pos="9638"/>
          <w:tab w:val="left" w:pos="11553"/>
        </w:tabs>
        <w:ind w:left="5613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</w:rPr>
        <w:t>UFFICIO INTERVENTI NO SIGC</w:t>
      </w:r>
    </w:p>
    <w:p w14:paraId="6FA56B54" w14:textId="77777777" w:rsidR="00643A62" w:rsidRDefault="00000000">
      <w:pPr>
        <w:pStyle w:val="Rigadintestazione"/>
        <w:tabs>
          <w:tab w:val="clear" w:pos="4819"/>
          <w:tab w:val="clear" w:pos="9638"/>
          <w:tab w:val="left" w:pos="11553"/>
          <w:tab w:val="right" w:pos="14117"/>
          <w:tab w:val="right" w:pos="14683"/>
          <w:tab w:val="right" w:pos="15252"/>
        </w:tabs>
        <w:ind w:left="5613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</w:rPr>
        <w:t>Via Palestro, 81</w:t>
      </w:r>
    </w:p>
    <w:p w14:paraId="3813592C" w14:textId="77777777" w:rsidR="00643A62" w:rsidRDefault="00000000">
      <w:pPr>
        <w:pStyle w:val="Standard"/>
        <w:ind w:left="5613" w:hanging="1361"/>
        <w:rPr>
          <w:rFonts w:ascii="Arial" w:eastAsia="Arial" w:hAnsi="Arial" w:cs="Times New Roman"/>
          <w:b/>
          <w:bCs/>
          <w:color w:val="000000"/>
          <w:sz w:val="22"/>
          <w:szCs w:val="22"/>
        </w:rPr>
      </w:pPr>
      <w:r>
        <w:rPr>
          <w:rFonts w:ascii="Arial" w:eastAsia="Arial" w:hAnsi="Arial" w:cs="Times New Roman"/>
          <w:b/>
          <w:bCs/>
          <w:color w:val="000000"/>
          <w:sz w:val="22"/>
          <w:szCs w:val="22"/>
        </w:rPr>
        <w:tab/>
        <w:t>00185  - ROMA</w:t>
      </w:r>
    </w:p>
    <w:p w14:paraId="5950B6F0" w14:textId="77777777" w:rsidR="00643A62" w:rsidRDefault="00000000">
      <w:pPr>
        <w:pStyle w:val="Standard"/>
        <w:ind w:left="5613" w:hanging="1361"/>
        <w:rPr>
          <w:rFonts w:hint="eastAsia"/>
        </w:rPr>
      </w:pPr>
      <w:r>
        <w:rPr>
          <w:rFonts w:ascii="Arial" w:hAnsi="Arial"/>
          <w:b/>
          <w:bCs/>
          <w:sz w:val="22"/>
          <w:szCs w:val="22"/>
        </w:rPr>
        <w:t xml:space="preserve">                       </w:t>
      </w:r>
      <w:r>
        <w:rPr>
          <w:rFonts w:ascii="Arial" w:hAnsi="Arial"/>
          <w:b/>
          <w:bCs/>
          <w:i/>
          <w:iCs/>
          <w:sz w:val="22"/>
          <w:szCs w:val="22"/>
        </w:rPr>
        <w:t>protocollo@pec.agea.gov.it</w:t>
      </w:r>
    </w:p>
    <w:p w14:paraId="0886F9BF" w14:textId="77777777" w:rsidR="00643A62" w:rsidRDefault="00643A62">
      <w:pPr>
        <w:pStyle w:val="Standard"/>
        <w:ind w:left="5613" w:hanging="1361"/>
        <w:rPr>
          <w:rFonts w:ascii="Arial" w:hAnsi="Arial"/>
          <w:b/>
          <w:bCs/>
          <w:sz w:val="22"/>
          <w:szCs w:val="22"/>
        </w:rPr>
      </w:pPr>
    </w:p>
    <w:p w14:paraId="3D27BEB9" w14:textId="77777777" w:rsidR="00643A62" w:rsidRDefault="00000000">
      <w:pPr>
        <w:pStyle w:val="Standard"/>
        <w:ind w:left="5613" w:hanging="1020"/>
        <w:rPr>
          <w:rFonts w:hint="eastAsia"/>
        </w:rPr>
      </w:pPr>
      <w:r>
        <w:rPr>
          <w:rFonts w:ascii="Arial" w:hAnsi="Arial"/>
          <w:b/>
          <w:bCs/>
          <w:sz w:val="22"/>
          <w:szCs w:val="22"/>
        </w:rPr>
        <w:t>e p.c.</w:t>
      </w:r>
      <w:r>
        <w:rPr>
          <w:rFonts w:ascii="Arial" w:hAnsi="Arial"/>
          <w:b/>
          <w:bCs/>
          <w:sz w:val="22"/>
          <w:szCs w:val="22"/>
        </w:rPr>
        <w:tab/>
        <w:t>MASAF</w:t>
      </w:r>
    </w:p>
    <w:p w14:paraId="38CC8ABC" w14:textId="77777777" w:rsidR="00643A62" w:rsidRDefault="00000000">
      <w:pPr>
        <w:pStyle w:val="Standard"/>
        <w:ind w:left="5613" w:hanging="1361"/>
        <w:rPr>
          <w:rFonts w:hint="eastAsia"/>
        </w:rPr>
      </w:pP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Dipartimento della Sovranità alimentare e dell’ippica</w:t>
      </w:r>
    </w:p>
    <w:p w14:paraId="19F32BBC" w14:textId="77777777" w:rsidR="00643A62" w:rsidRDefault="00000000">
      <w:pPr>
        <w:pStyle w:val="Standard"/>
        <w:ind w:left="5613" w:hanging="1361"/>
        <w:rPr>
          <w:rFonts w:hint="eastAsia"/>
        </w:rPr>
      </w:pPr>
      <w:r>
        <w:rPr>
          <w:rFonts w:ascii="Arial" w:hAnsi="Arial"/>
          <w:sz w:val="22"/>
          <w:szCs w:val="22"/>
        </w:rPr>
        <w:t xml:space="preserve">                       </w:t>
      </w:r>
      <w:r>
        <w:rPr>
          <w:rFonts w:ascii="Arial" w:hAnsi="Arial"/>
          <w:sz w:val="22"/>
          <w:szCs w:val="22"/>
          <w:lang w:val="es-ES"/>
        </w:rPr>
        <w:t>DG AGEBIL – Ex PQA V</w:t>
      </w:r>
    </w:p>
    <w:p w14:paraId="20E1922E" w14:textId="77777777" w:rsidR="00643A62" w:rsidRDefault="00000000">
      <w:pPr>
        <w:pStyle w:val="Standard"/>
        <w:ind w:left="5613" w:hanging="1361"/>
        <w:rPr>
          <w:rFonts w:hint="eastAsia"/>
        </w:rPr>
      </w:pPr>
      <w:r>
        <w:rPr>
          <w:rFonts w:ascii="Arial" w:hAnsi="Arial"/>
          <w:sz w:val="22"/>
          <w:szCs w:val="22"/>
          <w:lang w:val="es-ES"/>
        </w:rPr>
        <w:tab/>
      </w:r>
      <w:r>
        <w:rPr>
          <w:rFonts w:ascii="Arial" w:hAnsi="Arial"/>
          <w:sz w:val="22"/>
          <w:szCs w:val="22"/>
        </w:rPr>
        <w:t>Via XX Settembre, 20</w:t>
      </w:r>
    </w:p>
    <w:p w14:paraId="08B1C21C" w14:textId="77777777" w:rsidR="00643A62" w:rsidRDefault="00000000">
      <w:pPr>
        <w:pStyle w:val="Standard"/>
        <w:ind w:left="5613" w:hanging="1361"/>
        <w:rPr>
          <w:rFonts w:hint="eastAsia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>00187 - ROMA</w:t>
      </w:r>
      <w:r>
        <w:rPr>
          <w:rFonts w:ascii="Arial" w:hAnsi="Arial"/>
          <w:sz w:val="22"/>
          <w:szCs w:val="22"/>
        </w:rPr>
        <w:tab/>
      </w:r>
    </w:p>
    <w:p w14:paraId="26706605" w14:textId="77777777" w:rsidR="00643A62" w:rsidRDefault="00000000">
      <w:pPr>
        <w:pStyle w:val="Standard"/>
        <w:ind w:left="5613" w:hanging="1361"/>
        <w:rPr>
          <w:rFonts w:ascii="Arial" w:hAnsi="Arial" w:cs="Times New Roman"/>
          <w:b/>
          <w:bCs/>
          <w:sz w:val="22"/>
          <w:szCs w:val="22"/>
        </w:rPr>
      </w:pPr>
      <w:r>
        <w:rPr>
          <w:rFonts w:ascii="Arial" w:hAnsi="Arial" w:cs="Times New Roman"/>
          <w:b/>
          <w:bCs/>
          <w:sz w:val="22"/>
          <w:szCs w:val="22"/>
        </w:rPr>
        <w:tab/>
      </w:r>
    </w:p>
    <w:p w14:paraId="410689FC" w14:textId="77777777" w:rsidR="00643A62" w:rsidRDefault="00000000">
      <w:pPr>
        <w:pStyle w:val="Standard"/>
        <w:ind w:left="5613" w:hanging="1361"/>
        <w:rPr>
          <w:rFonts w:hint="eastAsia"/>
        </w:rPr>
      </w:pPr>
      <w:r>
        <w:rPr>
          <w:rFonts w:ascii="Arial" w:hAnsi="Arial" w:cs="Times New Roman"/>
          <w:b/>
          <w:bCs/>
          <w:sz w:val="22"/>
          <w:szCs w:val="22"/>
        </w:rPr>
        <w:tab/>
        <w:t xml:space="preserve"> </w:t>
      </w:r>
      <w:r>
        <w:rPr>
          <w:rFonts w:ascii="Arial" w:hAnsi="Arial" w:cs="Times New Roman"/>
          <w:b/>
          <w:bCs/>
          <w:sz w:val="22"/>
          <w:szCs w:val="22"/>
        </w:rPr>
        <w:tab/>
      </w:r>
    </w:p>
    <w:p w14:paraId="32E85CEB" w14:textId="6D8C416E" w:rsidR="00643A62" w:rsidRDefault="00000000">
      <w:pPr>
        <w:pStyle w:val="Standard"/>
        <w:ind w:left="993" w:hanging="964"/>
        <w:jc w:val="both"/>
        <w:rPr>
          <w:rFonts w:hint="eastAsia"/>
        </w:rPr>
      </w:pPr>
      <w:r>
        <w:rPr>
          <w:rFonts w:ascii="Arial" w:hAnsi="Arial"/>
          <w:sz w:val="22"/>
          <w:szCs w:val="22"/>
        </w:rPr>
        <w:t>Oggetto:</w:t>
      </w:r>
      <w:r>
        <w:rPr>
          <w:rFonts w:ascii="Arial" w:hAnsi="Arial"/>
          <w:sz w:val="22"/>
          <w:szCs w:val="22"/>
        </w:rPr>
        <w:tab/>
        <w:t xml:space="preserve">PROGRAMMA </w:t>
      </w:r>
      <w:r>
        <w:rPr>
          <w:rFonts w:ascii="Arial" w:hAnsi="Arial"/>
          <w:i/>
          <w:iCs/>
          <w:sz w:val="22"/>
          <w:szCs w:val="22"/>
        </w:rPr>
        <w:t>FRUTTA E VERDURA NELLE SCUOLE – ANNUALITA’ 202</w:t>
      </w:r>
      <w:r w:rsidR="00325969">
        <w:rPr>
          <w:rFonts w:ascii="Arial" w:hAnsi="Arial"/>
          <w:i/>
          <w:iCs/>
          <w:sz w:val="22"/>
          <w:szCs w:val="22"/>
        </w:rPr>
        <w:t>5</w:t>
      </w:r>
      <w:r>
        <w:rPr>
          <w:rFonts w:ascii="Arial" w:hAnsi="Arial"/>
          <w:i/>
          <w:iCs/>
          <w:sz w:val="22"/>
          <w:szCs w:val="22"/>
        </w:rPr>
        <w:t>-202</w:t>
      </w:r>
      <w:r w:rsidR="00325969">
        <w:rPr>
          <w:rFonts w:ascii="Arial" w:hAnsi="Arial"/>
          <w:i/>
          <w:iCs/>
          <w:sz w:val="22"/>
          <w:szCs w:val="22"/>
        </w:rPr>
        <w:t>6</w:t>
      </w:r>
      <w:r>
        <w:rPr>
          <w:rFonts w:ascii="Arial" w:hAnsi="Arial"/>
          <w:sz w:val="22"/>
          <w:szCs w:val="22"/>
        </w:rPr>
        <w:t xml:space="preserve"> – Regolamento (UE)  n. 39/2017, art, 4 – </w:t>
      </w:r>
      <w:r>
        <w:rPr>
          <w:rFonts w:ascii="Arial" w:hAnsi="Arial"/>
          <w:b/>
          <w:bCs/>
          <w:sz w:val="22"/>
          <w:szCs w:val="22"/>
        </w:rPr>
        <w:t>DOMANDA DI PAGAMENTO a titolo di ANTICIPO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 xml:space="preserve"> </w:t>
      </w:r>
    </w:p>
    <w:p w14:paraId="17416B15" w14:textId="77777777" w:rsidR="00643A62" w:rsidRDefault="00000000">
      <w:pPr>
        <w:pStyle w:val="Standard"/>
        <w:tabs>
          <w:tab w:val="left" w:pos="5655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ab/>
      </w:r>
    </w:p>
    <w:p w14:paraId="43B5B196" w14:textId="77777777" w:rsidR="00643A62" w:rsidRDefault="00000000">
      <w:pPr>
        <w:pStyle w:val="Standard"/>
        <w:tabs>
          <w:tab w:val="left" w:pos="1019"/>
          <w:tab w:val="left" w:pos="5655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ab/>
        <w:t>Organizzazione Beneficiaria : ………………………</w:t>
      </w:r>
      <w:proofErr w:type="gramStart"/>
      <w:r>
        <w:rPr>
          <w:rFonts w:ascii="Arial" w:hAnsi="Arial"/>
          <w:color w:val="000000"/>
          <w:sz w:val="22"/>
          <w:szCs w:val="22"/>
        </w:rPr>
        <w:t>…….</w:t>
      </w:r>
      <w:proofErr w:type="gramEnd"/>
      <w:r>
        <w:rPr>
          <w:rFonts w:ascii="Arial" w:hAnsi="Arial"/>
          <w:color w:val="000000"/>
          <w:sz w:val="22"/>
          <w:szCs w:val="22"/>
        </w:rPr>
        <w:t>(o IMPRESA MANDATARIA)</w:t>
      </w:r>
    </w:p>
    <w:p w14:paraId="2C6AA0BC" w14:textId="77777777" w:rsidR="00643A62" w:rsidRDefault="00643A62">
      <w:pPr>
        <w:pStyle w:val="Standard"/>
        <w:tabs>
          <w:tab w:val="left" w:pos="5655"/>
        </w:tabs>
        <w:jc w:val="center"/>
        <w:rPr>
          <w:rFonts w:ascii="Arial" w:hAnsi="Arial"/>
          <w:color w:val="000000"/>
          <w:sz w:val="22"/>
          <w:szCs w:val="22"/>
        </w:rPr>
      </w:pPr>
    </w:p>
    <w:p w14:paraId="11A50C97" w14:textId="77777777" w:rsidR="00643A62" w:rsidRDefault="00000000">
      <w:pPr>
        <w:pStyle w:val="Standard"/>
        <w:tabs>
          <w:tab w:val="left" w:pos="1019"/>
          <w:tab w:val="left" w:pos="5655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               </w:t>
      </w:r>
      <w:r>
        <w:rPr>
          <w:rFonts w:ascii="Arial" w:hAnsi="Arial"/>
          <w:color w:val="000000"/>
          <w:sz w:val="22"/>
          <w:szCs w:val="22"/>
        </w:rPr>
        <w:tab/>
        <w:t>AMBITO TERRITORIALE n.</w:t>
      </w:r>
      <w:proofErr w:type="gramStart"/>
      <w:r>
        <w:rPr>
          <w:rFonts w:ascii="Arial" w:hAnsi="Arial"/>
          <w:color w:val="000000"/>
          <w:sz w:val="22"/>
          <w:szCs w:val="22"/>
        </w:rPr>
        <w:t xml:space="preserve"> ….</w:t>
      </w:r>
      <w:proofErr w:type="gramEnd"/>
      <w:r>
        <w:rPr>
          <w:rFonts w:ascii="Arial" w:hAnsi="Arial"/>
          <w:color w:val="000000"/>
          <w:sz w:val="22"/>
          <w:szCs w:val="22"/>
        </w:rPr>
        <w:t>.  – Regioni: ………….   ………………. ……………</w:t>
      </w:r>
    </w:p>
    <w:p w14:paraId="03E0AA7E" w14:textId="77777777" w:rsidR="00643A62" w:rsidRDefault="00643A62">
      <w:pPr>
        <w:pStyle w:val="Standard"/>
        <w:tabs>
          <w:tab w:val="left" w:pos="5655"/>
        </w:tabs>
        <w:rPr>
          <w:rFonts w:ascii="Arial" w:hAnsi="Arial"/>
          <w:color w:val="000000"/>
          <w:sz w:val="22"/>
          <w:szCs w:val="22"/>
        </w:rPr>
      </w:pPr>
    </w:p>
    <w:p w14:paraId="5CF948A3" w14:textId="77777777" w:rsidR="00643A62" w:rsidRDefault="00000000">
      <w:pPr>
        <w:pStyle w:val="Standard"/>
        <w:tabs>
          <w:tab w:val="left" w:pos="1019"/>
          <w:tab w:val="left" w:pos="5655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               </w:t>
      </w:r>
      <w:r>
        <w:rPr>
          <w:rFonts w:ascii="Arial" w:hAnsi="Arial"/>
          <w:color w:val="000000"/>
          <w:sz w:val="22"/>
          <w:szCs w:val="22"/>
        </w:rPr>
        <w:tab/>
        <w:t>IBAN CC dedicato: ………………………………………….</w:t>
      </w:r>
    </w:p>
    <w:p w14:paraId="62647D23" w14:textId="77777777" w:rsidR="00643A62" w:rsidRDefault="00643A62">
      <w:pPr>
        <w:pStyle w:val="Standard"/>
        <w:tabs>
          <w:tab w:val="left" w:pos="5655"/>
        </w:tabs>
        <w:jc w:val="both"/>
        <w:rPr>
          <w:rFonts w:ascii="Arial" w:hAnsi="Arial"/>
          <w:color w:val="000000"/>
          <w:sz w:val="22"/>
          <w:szCs w:val="22"/>
        </w:rPr>
      </w:pPr>
    </w:p>
    <w:p w14:paraId="4421A572" w14:textId="0F364F8B" w:rsidR="00643A62" w:rsidRDefault="00000000">
      <w:pPr>
        <w:pStyle w:val="Standard"/>
        <w:numPr>
          <w:ilvl w:val="0"/>
          <w:numId w:val="1"/>
        </w:numPr>
        <w:tabs>
          <w:tab w:val="left" w:pos="8217"/>
        </w:tabs>
        <w:ind w:left="567" w:hanging="283"/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>Importo ammissibile progetto – Annualità 202</w:t>
      </w:r>
      <w:r w:rsidR="00325969">
        <w:rPr>
          <w:rFonts w:ascii="Arial" w:hAnsi="Arial"/>
          <w:color w:val="000000"/>
          <w:sz w:val="22"/>
          <w:szCs w:val="22"/>
        </w:rPr>
        <w:t>5</w:t>
      </w:r>
      <w:r>
        <w:rPr>
          <w:rFonts w:ascii="Arial" w:hAnsi="Arial"/>
          <w:color w:val="000000"/>
          <w:sz w:val="22"/>
          <w:szCs w:val="22"/>
        </w:rPr>
        <w:t>-202</w:t>
      </w:r>
      <w:r w:rsidR="00325969">
        <w:rPr>
          <w:rFonts w:ascii="Arial" w:hAnsi="Arial"/>
          <w:color w:val="000000"/>
          <w:sz w:val="22"/>
          <w:szCs w:val="22"/>
        </w:rPr>
        <w:t>6</w:t>
      </w:r>
      <w:r>
        <w:rPr>
          <w:rFonts w:ascii="Arial" w:hAnsi="Arial"/>
          <w:color w:val="000000"/>
          <w:sz w:val="22"/>
          <w:szCs w:val="22"/>
        </w:rPr>
        <w:t xml:space="preserve"> – A.T. n. … :</w:t>
      </w: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Arial" w:eastAsia="ArialMT" w:hAnsi="Arial" w:cs="Arial"/>
          <w:color w:val="000000"/>
          <w:sz w:val="22"/>
          <w:szCs w:val="22"/>
        </w:rPr>
        <w:t>€ …………………</w:t>
      </w:r>
    </w:p>
    <w:p w14:paraId="59D4D84F" w14:textId="77777777" w:rsidR="00643A62" w:rsidRDefault="00643A62">
      <w:pPr>
        <w:pStyle w:val="Standard"/>
        <w:tabs>
          <w:tab w:val="left" w:pos="6222"/>
        </w:tabs>
        <w:ind w:left="567" w:hanging="283"/>
        <w:jc w:val="both"/>
        <w:rPr>
          <w:rFonts w:ascii="Arial" w:hAnsi="Arial"/>
          <w:color w:val="000000"/>
          <w:sz w:val="22"/>
          <w:szCs w:val="22"/>
        </w:rPr>
      </w:pPr>
    </w:p>
    <w:p w14:paraId="557B3CFE" w14:textId="26230D79" w:rsidR="00643A62" w:rsidRDefault="00000000">
      <w:pPr>
        <w:pStyle w:val="Standard"/>
        <w:numPr>
          <w:ilvl w:val="0"/>
          <w:numId w:val="1"/>
        </w:numPr>
        <w:tabs>
          <w:tab w:val="left" w:pos="8217"/>
        </w:tabs>
        <w:ind w:left="567" w:hanging="283"/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>Contributo assegnato  – Annualità 202</w:t>
      </w:r>
      <w:r w:rsidR="00325969">
        <w:rPr>
          <w:rFonts w:ascii="Arial" w:hAnsi="Arial"/>
          <w:color w:val="000000"/>
          <w:sz w:val="22"/>
          <w:szCs w:val="22"/>
        </w:rPr>
        <w:t>5</w:t>
      </w:r>
      <w:r>
        <w:rPr>
          <w:rFonts w:ascii="Arial" w:hAnsi="Arial"/>
          <w:color w:val="000000"/>
          <w:sz w:val="22"/>
          <w:szCs w:val="22"/>
        </w:rPr>
        <w:t>-202</w:t>
      </w:r>
      <w:r w:rsidR="00325969">
        <w:rPr>
          <w:rFonts w:ascii="Arial" w:hAnsi="Arial"/>
          <w:color w:val="000000"/>
          <w:sz w:val="22"/>
          <w:szCs w:val="22"/>
        </w:rPr>
        <w:t>6</w:t>
      </w:r>
      <w:r>
        <w:rPr>
          <w:rFonts w:ascii="Arial" w:hAnsi="Arial"/>
          <w:color w:val="000000"/>
          <w:sz w:val="22"/>
          <w:szCs w:val="22"/>
        </w:rPr>
        <w:t xml:space="preserve"> – A.T. n. … :</w:t>
      </w:r>
      <w:r>
        <w:rPr>
          <w:rFonts w:ascii="Arial" w:hAnsi="Arial"/>
          <w:color w:val="000000"/>
          <w:sz w:val="22"/>
          <w:szCs w:val="22"/>
        </w:rPr>
        <w:tab/>
        <w:t>€ …………………</w:t>
      </w:r>
    </w:p>
    <w:p w14:paraId="73DFC47F" w14:textId="77777777" w:rsidR="00643A62" w:rsidRDefault="00643A62">
      <w:pPr>
        <w:pStyle w:val="Paragrafoelenco"/>
        <w:rPr>
          <w:rFonts w:hint="eastAsia"/>
        </w:rPr>
      </w:pPr>
    </w:p>
    <w:p w14:paraId="6A822F60" w14:textId="77777777" w:rsidR="00643A62" w:rsidRDefault="00000000">
      <w:pPr>
        <w:pStyle w:val="Standard"/>
        <w:numPr>
          <w:ilvl w:val="0"/>
          <w:numId w:val="1"/>
        </w:numPr>
        <w:tabs>
          <w:tab w:val="left" w:pos="8217"/>
        </w:tabs>
        <w:ind w:left="567" w:hanging="283"/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 xml:space="preserve">Importo max erogabile a titolo di </w:t>
      </w:r>
      <w:r>
        <w:rPr>
          <w:rFonts w:ascii="Arial" w:hAnsi="Arial"/>
          <w:b/>
          <w:bCs/>
          <w:color w:val="000000"/>
          <w:sz w:val="22"/>
          <w:szCs w:val="22"/>
        </w:rPr>
        <w:t>Anticipo (80% del Contributo Assegnato)</w:t>
      </w:r>
      <w:r>
        <w:rPr>
          <w:rFonts w:ascii="Arial" w:hAnsi="Arial"/>
          <w:color w:val="000000"/>
          <w:sz w:val="22"/>
          <w:szCs w:val="22"/>
        </w:rPr>
        <w:t>:</w:t>
      </w:r>
      <w:r>
        <w:rPr>
          <w:rFonts w:ascii="Arial" w:hAnsi="Arial"/>
          <w:color w:val="000000"/>
          <w:sz w:val="22"/>
          <w:szCs w:val="22"/>
        </w:rPr>
        <w:tab/>
        <w:t>€ …………………</w:t>
      </w:r>
    </w:p>
    <w:p w14:paraId="1F605DCE" w14:textId="77777777" w:rsidR="00643A62" w:rsidRDefault="00643A62">
      <w:pPr>
        <w:pStyle w:val="Paragrafoelenco"/>
        <w:rPr>
          <w:rFonts w:hint="eastAsia"/>
        </w:rPr>
      </w:pPr>
    </w:p>
    <w:p w14:paraId="4EFB58D7" w14:textId="77777777" w:rsidR="00643A62" w:rsidRDefault="00000000">
      <w:pPr>
        <w:pStyle w:val="Standard"/>
        <w:numPr>
          <w:ilvl w:val="0"/>
          <w:numId w:val="1"/>
        </w:numPr>
        <w:tabs>
          <w:tab w:val="left" w:pos="8217"/>
        </w:tabs>
        <w:ind w:left="567" w:hanging="283"/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>Importo cauzione presentata a garanzia dell’</w:t>
      </w:r>
      <w:r>
        <w:rPr>
          <w:rFonts w:ascii="Arial" w:hAnsi="Arial"/>
          <w:b/>
          <w:bCs/>
          <w:color w:val="000000"/>
          <w:sz w:val="22"/>
          <w:szCs w:val="22"/>
        </w:rPr>
        <w:t>Anticipo richiesto:</w:t>
      </w:r>
      <w:r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ab/>
        <w:t>€ …………………</w:t>
      </w:r>
    </w:p>
    <w:p w14:paraId="1B8C0201" w14:textId="77777777" w:rsidR="00643A62" w:rsidRDefault="00643A62">
      <w:pPr>
        <w:pStyle w:val="Paragrafoelenco"/>
        <w:rPr>
          <w:rFonts w:hint="eastAsia"/>
        </w:rPr>
      </w:pPr>
    </w:p>
    <w:p w14:paraId="6535A84B" w14:textId="76E95B6A" w:rsidR="00643A62" w:rsidRDefault="00000000">
      <w:pPr>
        <w:pStyle w:val="Standard"/>
        <w:numPr>
          <w:ilvl w:val="0"/>
          <w:numId w:val="1"/>
        </w:numPr>
        <w:tabs>
          <w:tab w:val="left" w:pos="8217"/>
        </w:tabs>
        <w:ind w:left="567" w:hanging="283"/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 xml:space="preserve">Importo richiesto “a titolo di </w:t>
      </w:r>
      <w:r>
        <w:rPr>
          <w:rFonts w:ascii="Arial" w:hAnsi="Arial"/>
          <w:b/>
          <w:bCs/>
          <w:color w:val="000000"/>
          <w:sz w:val="22"/>
          <w:szCs w:val="22"/>
        </w:rPr>
        <w:t>Anticipo</w:t>
      </w:r>
      <w:r>
        <w:rPr>
          <w:rFonts w:ascii="Arial" w:hAnsi="Arial"/>
          <w:color w:val="000000"/>
          <w:sz w:val="22"/>
          <w:szCs w:val="22"/>
        </w:rPr>
        <w:t xml:space="preserve"> – Annualità 202</w:t>
      </w:r>
      <w:r w:rsidR="00325969">
        <w:rPr>
          <w:rFonts w:ascii="Arial" w:hAnsi="Arial"/>
          <w:color w:val="000000"/>
          <w:sz w:val="22"/>
          <w:szCs w:val="22"/>
        </w:rPr>
        <w:t>5</w:t>
      </w:r>
      <w:r>
        <w:rPr>
          <w:rFonts w:ascii="Arial" w:hAnsi="Arial"/>
          <w:color w:val="000000"/>
          <w:sz w:val="22"/>
          <w:szCs w:val="22"/>
        </w:rPr>
        <w:t>-202</w:t>
      </w:r>
      <w:r w:rsidR="00325969">
        <w:rPr>
          <w:rFonts w:ascii="Arial" w:hAnsi="Arial"/>
          <w:color w:val="000000"/>
          <w:sz w:val="22"/>
          <w:szCs w:val="22"/>
        </w:rPr>
        <w:t>6</w:t>
      </w:r>
      <w:r>
        <w:rPr>
          <w:rFonts w:ascii="Arial" w:hAnsi="Arial"/>
          <w:color w:val="000000"/>
          <w:sz w:val="22"/>
          <w:szCs w:val="22"/>
        </w:rPr>
        <w:t xml:space="preserve"> – A.T. n. … :</w:t>
      </w:r>
      <w:r>
        <w:rPr>
          <w:rFonts w:ascii="Arial" w:hAnsi="Arial"/>
          <w:color w:val="000000"/>
          <w:sz w:val="22"/>
          <w:szCs w:val="22"/>
        </w:rPr>
        <w:tab/>
        <w:t>€ …………………</w:t>
      </w:r>
    </w:p>
    <w:p w14:paraId="56862D78" w14:textId="77777777" w:rsidR="00643A62" w:rsidRDefault="00643A62">
      <w:pPr>
        <w:pStyle w:val="Standard"/>
        <w:tabs>
          <w:tab w:val="left" w:pos="5938"/>
        </w:tabs>
        <w:ind w:left="283" w:hanging="283"/>
        <w:jc w:val="both"/>
        <w:rPr>
          <w:rFonts w:ascii="Arial" w:hAnsi="Arial"/>
          <w:color w:val="000000"/>
          <w:sz w:val="22"/>
          <w:szCs w:val="22"/>
        </w:rPr>
      </w:pPr>
    </w:p>
    <w:p w14:paraId="748B47D5" w14:textId="77777777" w:rsidR="00643A62" w:rsidRDefault="00000000">
      <w:pPr>
        <w:pStyle w:val="Standard"/>
        <w:tabs>
          <w:tab w:val="left" w:pos="855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ab/>
      </w:r>
    </w:p>
    <w:p w14:paraId="1E4F9E28" w14:textId="77777777" w:rsidR="00643A62" w:rsidRDefault="00000000">
      <w:pPr>
        <w:pStyle w:val="Standard"/>
        <w:tabs>
          <w:tab w:val="left" w:pos="5655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ab/>
      </w:r>
    </w:p>
    <w:p w14:paraId="6F732E09" w14:textId="77777777" w:rsidR="00643A62" w:rsidRDefault="00000000">
      <w:pPr>
        <w:pStyle w:val="Standard"/>
        <w:tabs>
          <w:tab w:val="left" w:pos="5655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ab/>
        <w:t>Il legale rappresentante</w:t>
      </w:r>
    </w:p>
    <w:p w14:paraId="30B9F061" w14:textId="77777777" w:rsidR="00643A62" w:rsidRDefault="00000000">
      <w:pPr>
        <w:pStyle w:val="Standard"/>
        <w:tabs>
          <w:tab w:val="left" w:pos="5550"/>
        </w:tabs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Arial" w:hAnsi="Arial"/>
          <w:color w:val="000000"/>
          <w:sz w:val="20"/>
          <w:szCs w:val="20"/>
        </w:rPr>
        <w:t>(firma e timbro dell’impresa)</w:t>
      </w:r>
    </w:p>
    <w:p w14:paraId="68477C4C" w14:textId="77777777" w:rsidR="00643A62" w:rsidRDefault="00000000">
      <w:pPr>
        <w:pStyle w:val="Standard"/>
        <w:tabs>
          <w:tab w:val="left" w:pos="5655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ab/>
      </w:r>
    </w:p>
    <w:p w14:paraId="19785F41" w14:textId="77777777" w:rsidR="00643A62" w:rsidRDefault="00000000">
      <w:pPr>
        <w:pStyle w:val="Standard"/>
        <w:tabs>
          <w:tab w:val="left" w:pos="5655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ab/>
        <w:t>…………………………..</w:t>
      </w:r>
    </w:p>
    <w:p w14:paraId="39EB0CD1" w14:textId="77777777" w:rsidR="00643A62" w:rsidRDefault="00643A62">
      <w:pPr>
        <w:pStyle w:val="Standard"/>
        <w:tabs>
          <w:tab w:val="left" w:pos="5655"/>
        </w:tabs>
        <w:jc w:val="both"/>
        <w:rPr>
          <w:rFonts w:ascii="Arial" w:hAnsi="Arial"/>
          <w:color w:val="000000"/>
          <w:sz w:val="22"/>
          <w:szCs w:val="22"/>
        </w:rPr>
      </w:pPr>
    </w:p>
    <w:p w14:paraId="09577D5A" w14:textId="48F2C0EE" w:rsidR="00643A62" w:rsidRDefault="00000000">
      <w:pPr>
        <w:pStyle w:val="Standard"/>
        <w:tabs>
          <w:tab w:val="left" w:pos="5655"/>
        </w:tabs>
        <w:jc w:val="both"/>
        <w:rPr>
          <w:rFonts w:hint="eastAsia"/>
        </w:rPr>
      </w:pPr>
      <w:r>
        <w:rPr>
          <w:rFonts w:ascii="Arial" w:hAnsi="Arial"/>
          <w:color w:val="000000"/>
          <w:sz w:val="22"/>
          <w:szCs w:val="22"/>
        </w:rPr>
        <w:t>Data di compilazione : …… / ……/ 202</w:t>
      </w:r>
      <w:r w:rsidR="00325969">
        <w:rPr>
          <w:rFonts w:ascii="Arial" w:hAnsi="Arial"/>
          <w:color w:val="000000"/>
          <w:sz w:val="22"/>
          <w:szCs w:val="22"/>
        </w:rPr>
        <w:t>6</w:t>
      </w:r>
    </w:p>
    <w:sectPr w:rsidR="00643A62">
      <w:pgSz w:w="11906" w:h="16838"/>
      <w:pgMar w:top="1134" w:right="51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78765" w14:textId="77777777" w:rsidR="00AF7843" w:rsidRDefault="00AF7843">
      <w:pPr>
        <w:rPr>
          <w:rFonts w:hint="eastAsia"/>
        </w:rPr>
      </w:pPr>
      <w:r>
        <w:separator/>
      </w:r>
    </w:p>
  </w:endnote>
  <w:endnote w:type="continuationSeparator" w:id="0">
    <w:p w14:paraId="1DEAD610" w14:textId="77777777" w:rsidR="00AF7843" w:rsidRDefault="00AF784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charset w:val="00"/>
    <w:family w:val="swiss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6C708" w14:textId="77777777" w:rsidR="00AF7843" w:rsidRDefault="00AF784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E29C2AD" w14:textId="77777777" w:rsidR="00AF7843" w:rsidRDefault="00AF784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045ACD"/>
    <w:multiLevelType w:val="multilevel"/>
    <w:tmpl w:val="7E225C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num w:numId="1" w16cid:durableId="2014800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attachedTemplate r:id="rId1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43A62"/>
    <w:rsid w:val="00172F49"/>
    <w:rsid w:val="00325969"/>
    <w:rsid w:val="00643A62"/>
    <w:rsid w:val="00AB5E07"/>
    <w:rsid w:val="00A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33495"/>
  <w15:docId w15:val="{B041BE67-8A73-4537-8A35-586632DC6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Rigadintestazione">
    <w:name w:val="Riga d'intestazione"/>
    <w:basedOn w:val="Standard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pPr>
      <w:ind w:left="720"/>
    </w:pPr>
    <w:rPr>
      <w:szCs w:val="21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Lang Marco</cp:lastModifiedBy>
  <cp:revision>2</cp:revision>
  <cp:lastPrinted>2016-06-09T18:52:00Z</cp:lastPrinted>
  <dcterms:created xsi:type="dcterms:W3CDTF">2025-07-09T08:17:00Z</dcterms:created>
  <dcterms:modified xsi:type="dcterms:W3CDTF">2025-07-09T08:17:00Z</dcterms:modified>
</cp:coreProperties>
</file>